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A007F3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-360680</wp:posOffset>
            </wp:positionV>
            <wp:extent cx="1976755" cy="2692400"/>
            <wp:effectExtent l="381000" t="0" r="36639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97675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44450</wp:posOffset>
            </wp:positionV>
            <wp:extent cx="1952625" cy="1724025"/>
            <wp:effectExtent l="19050" t="0" r="9525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A007F3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6D61C9">
        <w:rPr>
          <w:sz w:val="28"/>
        </w:rPr>
        <w:t>10.02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3A2F4D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212E3C" w:rsidRDefault="00A007F3" w:rsidP="00A007F3">
      <w:pPr>
        <w:pStyle w:val="a3"/>
        <w:spacing w:before="4" w:after="2"/>
        <w:rPr>
          <w:u w:val="none"/>
        </w:rPr>
      </w:pPr>
      <w:r>
        <w:rPr>
          <w:u w:val="none"/>
        </w:rPr>
        <w:t xml:space="preserve">                                                   </w:t>
      </w:r>
      <w:r w:rsidR="00D77053">
        <w:rPr>
          <w:u w:val="none"/>
        </w:rPr>
        <w:t xml:space="preserve">                     </w:t>
      </w:r>
      <w:r w:rsidR="00212E3C">
        <w:rPr>
          <w:u w:val="none"/>
        </w:rPr>
        <w:t>2</w:t>
      </w:r>
      <w:r w:rsidR="00212E3C">
        <w:rPr>
          <w:spacing w:val="1"/>
          <w:u w:val="none"/>
        </w:rPr>
        <w:t xml:space="preserve"> </w:t>
      </w:r>
      <w:r w:rsidR="00212E3C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212E3C" w:rsidTr="00542EA9">
        <w:trPr>
          <w:trHeight w:val="556"/>
        </w:trPr>
        <w:tc>
          <w:tcPr>
            <w:tcW w:w="864" w:type="dxa"/>
            <w:vMerge w:val="restart"/>
          </w:tcPr>
          <w:p w:rsidR="00212E3C" w:rsidRDefault="00212E3C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212E3C" w:rsidRDefault="00212E3C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212E3C" w:rsidRDefault="00212E3C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212E3C" w:rsidRDefault="00212E3C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212E3C" w:rsidRDefault="00212E3C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212E3C" w:rsidRDefault="00212E3C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212E3C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212E3C" w:rsidRDefault="00212E3C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</w:tr>
      <w:tr w:rsidR="00212E3C" w:rsidTr="00542EA9">
        <w:trPr>
          <w:trHeight w:val="480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212E3C" w:rsidTr="00542EA9">
        <w:trPr>
          <w:trHeight w:val="551"/>
        </w:trPr>
        <w:tc>
          <w:tcPr>
            <w:tcW w:w="864" w:type="dxa"/>
          </w:tcPr>
          <w:p w:rsidR="00212E3C" w:rsidRDefault="00CD03C8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№103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12E3C" w:rsidRDefault="00212E3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ПШЕНА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ДРУЖБА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CD03C8"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5,4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43,2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244,0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СЫРОМ</w:t>
            </w:r>
            <w:r w:rsidR="00CD03C8">
              <w:rPr>
                <w:spacing w:val="-2"/>
                <w:sz w:val="24"/>
              </w:rPr>
              <w:t xml:space="preserve"> 35/5/10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45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6,7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14,6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141,6</w:t>
            </w:r>
          </w:p>
        </w:tc>
      </w:tr>
      <w:tr w:rsidR="00212E3C" w:rsidTr="00542EA9">
        <w:trPr>
          <w:trHeight w:val="482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CD03C8"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212E3C" w:rsidTr="00542EA9">
        <w:trPr>
          <w:trHeight w:val="417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66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66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405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66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13,20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66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20,40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66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57,30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66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419,20</w:t>
            </w:r>
          </w:p>
        </w:tc>
      </w:tr>
      <w:tr w:rsidR="00212E3C" w:rsidTr="00542EA9">
        <w:trPr>
          <w:trHeight w:val="479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212E3C" w:rsidTr="00542EA9">
        <w:trPr>
          <w:trHeight w:val="48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9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9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9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9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9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9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212E3C" w:rsidTr="00542EA9">
        <w:trPr>
          <w:trHeight w:val="481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212E3C" w:rsidTr="00542EA9">
        <w:trPr>
          <w:trHeight w:val="88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CD03C8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№304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2"/>
                <w:sz w:val="24"/>
              </w:rPr>
              <w:t xml:space="preserve"> КАРТОФЕЛЬНЫЙ</w:t>
            </w:r>
            <w:r w:rsidR="00CD03C8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4,00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3,80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z w:val="24"/>
              </w:rPr>
              <w:t>11,70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z w:val="24"/>
              </w:rPr>
              <w:t>97,00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CD03C8" w:rsidP="00CD03C8">
            <w:pPr>
              <w:pStyle w:val="TableParagraph"/>
              <w:spacing w:before="92"/>
              <w:ind w:left="6" w:right="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№304</w:t>
            </w:r>
          </w:p>
        </w:tc>
        <w:tc>
          <w:tcPr>
            <w:tcW w:w="4380" w:type="dxa"/>
          </w:tcPr>
          <w:p w:rsidR="00212E3C" w:rsidRDefault="00CD03C8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ТЕФТЕЛИ МЯСНЫЕ (2ВАРИАНТ)</w:t>
            </w:r>
            <w:proofErr w:type="gramStart"/>
            <w:r>
              <w:rPr>
                <w:sz w:val="24"/>
              </w:rPr>
              <w:t>,(</w:t>
            </w:r>
            <w:proofErr w:type="gramEnd"/>
            <w:r>
              <w:rPr>
                <w:sz w:val="24"/>
              </w:rPr>
              <w:t>ГОВЯДИНА) 70/30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4,70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5,30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z w:val="24"/>
              </w:rPr>
              <w:t>6,00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z w:val="24"/>
              </w:rPr>
              <w:t>90,40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CD03C8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№136</w:t>
            </w:r>
          </w:p>
        </w:tc>
        <w:tc>
          <w:tcPr>
            <w:tcW w:w="4380" w:type="dxa"/>
          </w:tcPr>
          <w:p w:rsidR="00212E3C" w:rsidRDefault="00CD03C8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КАРТОФЕЛЬ ОТВАРНОЙ 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3,50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4,50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22,90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132,30</w:t>
            </w:r>
          </w:p>
        </w:tc>
      </w:tr>
      <w:tr w:rsidR="00212E3C" w:rsidTr="00542EA9">
        <w:trPr>
          <w:trHeight w:val="323"/>
        </w:trPr>
        <w:tc>
          <w:tcPr>
            <w:tcW w:w="864" w:type="dxa"/>
          </w:tcPr>
          <w:p w:rsidR="00212E3C" w:rsidRDefault="00CD03C8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№ 247</w:t>
            </w:r>
          </w:p>
        </w:tc>
        <w:tc>
          <w:tcPr>
            <w:tcW w:w="4380" w:type="dxa"/>
          </w:tcPr>
          <w:p w:rsidR="00212E3C" w:rsidRDefault="00CD03C8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КИСЕЛЬ 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z w:val="24"/>
              </w:rPr>
              <w:t>1,20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z w:val="24"/>
              </w:rPr>
              <w:t>26,00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z w:val="24"/>
              </w:rPr>
              <w:t>105,00</w:t>
            </w:r>
          </w:p>
        </w:tc>
      </w:tr>
      <w:tr w:rsidR="00212E3C" w:rsidTr="00542EA9">
        <w:trPr>
          <w:trHeight w:val="480"/>
        </w:trPr>
        <w:tc>
          <w:tcPr>
            <w:tcW w:w="864" w:type="dxa"/>
          </w:tcPr>
          <w:p w:rsidR="00212E3C" w:rsidRDefault="00CD03C8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№ 7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</w:t>
            </w:r>
            <w:proofErr w:type="gramStart"/>
            <w:r>
              <w:rPr>
                <w:spacing w:val="-2"/>
                <w:sz w:val="24"/>
              </w:rPr>
              <w:t>Й</w:t>
            </w:r>
            <w:r w:rsidR="00CD03C8">
              <w:rPr>
                <w:spacing w:val="-2"/>
                <w:sz w:val="24"/>
              </w:rPr>
              <w:t>-</w:t>
            </w:r>
            <w:proofErr w:type="gramEnd"/>
            <w:r w:rsidR="00CD03C8">
              <w:rPr>
                <w:spacing w:val="-2"/>
                <w:sz w:val="24"/>
              </w:rPr>
              <w:t xml:space="preserve"> ПШЕНИЧНЫЙ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CD03C8" w:rsidTr="00542EA9">
        <w:trPr>
          <w:trHeight w:val="480"/>
        </w:trPr>
        <w:tc>
          <w:tcPr>
            <w:tcW w:w="864" w:type="dxa"/>
          </w:tcPr>
          <w:p w:rsidR="00CD03C8" w:rsidRDefault="00CD03C8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№ 6</w:t>
            </w:r>
          </w:p>
        </w:tc>
        <w:tc>
          <w:tcPr>
            <w:tcW w:w="4380" w:type="dxa"/>
          </w:tcPr>
          <w:p w:rsidR="00CD03C8" w:rsidRDefault="00CD03C8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 ПШЕНИЧНЫЙ</w:t>
            </w:r>
          </w:p>
        </w:tc>
        <w:tc>
          <w:tcPr>
            <w:tcW w:w="1069" w:type="dxa"/>
          </w:tcPr>
          <w:p w:rsidR="00CD03C8" w:rsidRDefault="00CD03C8" w:rsidP="00542EA9">
            <w:pPr>
              <w:pStyle w:val="TableParagraph"/>
              <w:spacing w:before="93"/>
              <w:ind w:left="13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CD03C8" w:rsidRDefault="00CD03C8" w:rsidP="00542EA9">
            <w:pPr>
              <w:pStyle w:val="TableParagraph"/>
              <w:spacing w:before="93"/>
              <w:ind w:right="91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2,34</w:t>
            </w:r>
          </w:p>
        </w:tc>
        <w:tc>
          <w:tcPr>
            <w:tcW w:w="971" w:type="dxa"/>
          </w:tcPr>
          <w:p w:rsidR="00CD03C8" w:rsidRDefault="00CD03C8" w:rsidP="00542EA9">
            <w:pPr>
              <w:pStyle w:val="TableParagraph"/>
              <w:spacing w:before="93"/>
              <w:ind w:right="91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0,30</w:t>
            </w:r>
          </w:p>
        </w:tc>
        <w:tc>
          <w:tcPr>
            <w:tcW w:w="973" w:type="dxa"/>
          </w:tcPr>
          <w:p w:rsidR="00CD03C8" w:rsidRDefault="00CD03C8" w:rsidP="00542EA9">
            <w:pPr>
              <w:pStyle w:val="TableParagraph"/>
              <w:spacing w:before="93"/>
              <w:ind w:right="92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14,46</w:t>
            </w:r>
          </w:p>
        </w:tc>
        <w:tc>
          <w:tcPr>
            <w:tcW w:w="1132" w:type="dxa"/>
          </w:tcPr>
          <w:p w:rsidR="00CD03C8" w:rsidRDefault="00CD03C8" w:rsidP="00542EA9">
            <w:pPr>
              <w:pStyle w:val="TableParagraph"/>
              <w:spacing w:before="93"/>
              <w:ind w:right="90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70,08</w:t>
            </w:r>
          </w:p>
        </w:tc>
      </w:tr>
      <w:tr w:rsidR="00212E3C" w:rsidTr="00542EA9">
        <w:trPr>
          <w:trHeight w:val="29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700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18,42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14,30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97,86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575,58</w:t>
            </w:r>
          </w:p>
        </w:tc>
      </w:tr>
      <w:tr w:rsidR="00212E3C" w:rsidTr="00542EA9">
        <w:trPr>
          <w:trHeight w:val="275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CD03C8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№ 10</w:t>
            </w:r>
          </w:p>
        </w:tc>
        <w:tc>
          <w:tcPr>
            <w:tcW w:w="4380" w:type="dxa"/>
          </w:tcPr>
          <w:p w:rsidR="00212E3C" w:rsidRDefault="00CD03C8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ВАФЛИ 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1,40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1,70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z w:val="24"/>
              </w:rPr>
              <w:t>38,70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z w:val="24"/>
              </w:rPr>
              <w:t>177,00</w:t>
            </w:r>
          </w:p>
        </w:tc>
      </w:tr>
      <w:tr w:rsidR="00212E3C" w:rsidTr="00542EA9">
        <w:trPr>
          <w:trHeight w:val="294"/>
        </w:trPr>
        <w:tc>
          <w:tcPr>
            <w:tcW w:w="864" w:type="dxa"/>
          </w:tcPr>
          <w:p w:rsidR="00212E3C" w:rsidRDefault="00B11941" w:rsidP="00542EA9">
            <w:pPr>
              <w:pStyle w:val="TableParagraph"/>
              <w:jc w:val="left"/>
            </w:pPr>
            <w:r>
              <w:t xml:space="preserve">     №413</w:t>
            </w:r>
          </w:p>
        </w:tc>
        <w:tc>
          <w:tcPr>
            <w:tcW w:w="4380" w:type="dxa"/>
          </w:tcPr>
          <w:p w:rsidR="00212E3C" w:rsidRDefault="00B11941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ЧАЙ С МОЛОКОМ </w:t>
            </w:r>
          </w:p>
        </w:tc>
        <w:tc>
          <w:tcPr>
            <w:tcW w:w="1069" w:type="dxa"/>
          </w:tcPr>
          <w:p w:rsidR="00212E3C" w:rsidRDefault="00B11941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951" w:type="dxa"/>
          </w:tcPr>
          <w:p w:rsidR="00212E3C" w:rsidRDefault="00B11941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z w:val="24"/>
              </w:rPr>
              <w:t>3,30</w:t>
            </w:r>
          </w:p>
        </w:tc>
        <w:tc>
          <w:tcPr>
            <w:tcW w:w="971" w:type="dxa"/>
          </w:tcPr>
          <w:p w:rsidR="00212E3C" w:rsidRDefault="00B11941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z w:val="24"/>
              </w:rPr>
              <w:t>2,77</w:t>
            </w:r>
          </w:p>
        </w:tc>
        <w:tc>
          <w:tcPr>
            <w:tcW w:w="973" w:type="dxa"/>
          </w:tcPr>
          <w:p w:rsidR="00212E3C" w:rsidRDefault="00B11941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z w:val="24"/>
              </w:rPr>
              <w:t>17,33</w:t>
            </w:r>
          </w:p>
        </w:tc>
        <w:tc>
          <w:tcPr>
            <w:tcW w:w="1132" w:type="dxa"/>
          </w:tcPr>
          <w:p w:rsidR="00212E3C" w:rsidRDefault="00B11941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z w:val="24"/>
              </w:rPr>
              <w:t>108,40</w:t>
            </w:r>
          </w:p>
        </w:tc>
      </w:tr>
      <w:tr w:rsidR="00212E3C" w:rsidTr="00542EA9">
        <w:trPr>
          <w:trHeight w:val="27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212E3C" w:rsidRDefault="00B11941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4,70</w:t>
            </w:r>
          </w:p>
        </w:tc>
        <w:tc>
          <w:tcPr>
            <w:tcW w:w="971" w:type="dxa"/>
          </w:tcPr>
          <w:p w:rsidR="00212E3C" w:rsidRDefault="00B11941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4,47</w:t>
            </w:r>
          </w:p>
        </w:tc>
        <w:tc>
          <w:tcPr>
            <w:tcW w:w="973" w:type="dxa"/>
          </w:tcPr>
          <w:p w:rsidR="00212E3C" w:rsidRDefault="00B11941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56,03</w:t>
            </w:r>
          </w:p>
        </w:tc>
        <w:tc>
          <w:tcPr>
            <w:tcW w:w="1132" w:type="dxa"/>
          </w:tcPr>
          <w:p w:rsidR="00212E3C" w:rsidRDefault="00B11941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285,40</w:t>
            </w:r>
          </w:p>
        </w:tc>
      </w:tr>
      <w:tr w:rsidR="00212E3C" w:rsidTr="00542EA9">
        <w:trPr>
          <w:trHeight w:val="33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5449" w:type="dxa"/>
            <w:gridSpan w:val="2"/>
          </w:tcPr>
          <w:p w:rsidR="00212E3C" w:rsidRDefault="00212E3C" w:rsidP="00542EA9">
            <w:pPr>
              <w:pStyle w:val="TableParagraph"/>
              <w:spacing w:before="2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212E3C" w:rsidRDefault="00B11941" w:rsidP="00542EA9">
            <w:pPr>
              <w:pStyle w:val="TableParagraph"/>
              <w:spacing w:line="292" w:lineRule="exact"/>
              <w:ind w:right="9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37,12</w:t>
            </w:r>
          </w:p>
        </w:tc>
        <w:tc>
          <w:tcPr>
            <w:tcW w:w="971" w:type="dxa"/>
          </w:tcPr>
          <w:p w:rsidR="00212E3C" w:rsidRDefault="00B11941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39,37</w:t>
            </w:r>
          </w:p>
        </w:tc>
        <w:tc>
          <w:tcPr>
            <w:tcW w:w="973" w:type="dxa"/>
          </w:tcPr>
          <w:p w:rsidR="00212E3C" w:rsidRDefault="00B11941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225,89</w:t>
            </w:r>
          </w:p>
        </w:tc>
        <w:tc>
          <w:tcPr>
            <w:tcW w:w="1132" w:type="dxa"/>
          </w:tcPr>
          <w:p w:rsidR="00212E3C" w:rsidRDefault="00B11941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1342,78</w:t>
            </w:r>
          </w:p>
        </w:tc>
      </w:tr>
    </w:tbl>
    <w:p w:rsidR="00212E3C" w:rsidRDefault="00212E3C" w:rsidP="00D77053"/>
    <w:sectPr w:rsidR="00212E3C" w:rsidSect="00D77053">
      <w:type w:val="continuous"/>
      <w:pgSz w:w="11910" w:h="16840"/>
      <w:pgMar w:top="44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5732"/>
    <w:rsid w:val="000B4A91"/>
    <w:rsid w:val="001433F5"/>
    <w:rsid w:val="00197DDF"/>
    <w:rsid w:val="00212E3C"/>
    <w:rsid w:val="00212F74"/>
    <w:rsid w:val="00243EA1"/>
    <w:rsid w:val="00287950"/>
    <w:rsid w:val="002B4DA8"/>
    <w:rsid w:val="002D5ACA"/>
    <w:rsid w:val="00301C5A"/>
    <w:rsid w:val="0030559C"/>
    <w:rsid w:val="00385FC5"/>
    <w:rsid w:val="003A2F31"/>
    <w:rsid w:val="003A2F4D"/>
    <w:rsid w:val="004316EF"/>
    <w:rsid w:val="00470E5D"/>
    <w:rsid w:val="00582160"/>
    <w:rsid w:val="005A2EAD"/>
    <w:rsid w:val="006D61C9"/>
    <w:rsid w:val="00711DA9"/>
    <w:rsid w:val="007C5D76"/>
    <w:rsid w:val="007D7453"/>
    <w:rsid w:val="00824262"/>
    <w:rsid w:val="0092449B"/>
    <w:rsid w:val="009872EC"/>
    <w:rsid w:val="00A007F3"/>
    <w:rsid w:val="00B11941"/>
    <w:rsid w:val="00B84C34"/>
    <w:rsid w:val="00BF45D9"/>
    <w:rsid w:val="00C33AF6"/>
    <w:rsid w:val="00C3528B"/>
    <w:rsid w:val="00CD03C8"/>
    <w:rsid w:val="00D439DF"/>
    <w:rsid w:val="00D77053"/>
    <w:rsid w:val="00E614FE"/>
    <w:rsid w:val="00EC7993"/>
    <w:rsid w:val="00F97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4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2026-02-10T06:12:00Z</dcterms:created>
  <dcterms:modified xsi:type="dcterms:W3CDTF">2026-02-10T06:12:00Z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